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119DD" w14:textId="4D9AF710" w:rsidR="003C6E13" w:rsidRPr="00661FDF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Додаток №2</w:t>
      </w:r>
    </w:p>
    <w:p w14:paraId="265A0C9A" w14:textId="77777777" w:rsidR="003C6E13" w:rsidRPr="00661FDF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661FDF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661FDF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661FDF">
        <w:rPr>
          <w:rFonts w:ascii="Times New Roman" w:eastAsia="Times New Roman" w:hAnsi="Times New Roman" w:cs="Times New Roman"/>
          <w:lang w:val="uk-UA"/>
        </w:rPr>
        <w:t xml:space="preserve"> </w:t>
      </w:r>
      <w:r w:rsidRPr="00661FDF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 w:rsidRPr="00661FDF">
        <w:rPr>
          <w:rFonts w:ascii="Times New Roman" w:eastAsia="Times New Roman" w:hAnsi="Times New Roman" w:cs="Times New Roman"/>
          <w:lang w:val="uk-UA"/>
        </w:rPr>
        <w:t xml:space="preserve"> №___________________________</w:t>
      </w:r>
      <w:r w:rsidRPr="00661FDF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67A23733" w14:textId="6C0978FA" w:rsidR="003C6E13" w:rsidRPr="00661FDF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від «</w:t>
      </w:r>
      <w:r w:rsidR="006E48FB" w:rsidRPr="00661FDF">
        <w:rPr>
          <w:rFonts w:ascii="Times New Roman" w:eastAsia="Times New Roman" w:hAnsi="Times New Roman" w:cs="Times New Roman"/>
          <w:lang w:val="uk-UA"/>
        </w:rPr>
        <w:t>_____</w:t>
      </w:r>
      <w:r w:rsidRPr="00661FDF">
        <w:rPr>
          <w:rFonts w:ascii="Times New Roman" w:eastAsia="Times New Roman" w:hAnsi="Times New Roman" w:cs="Times New Roman"/>
          <w:lang w:val="uk-UA"/>
        </w:rPr>
        <w:t xml:space="preserve">» </w:t>
      </w:r>
      <w:r w:rsidR="006E48FB" w:rsidRPr="00661FDF">
        <w:rPr>
          <w:rFonts w:ascii="Times New Roman" w:eastAsia="Times New Roman" w:hAnsi="Times New Roman" w:cs="Times New Roman"/>
          <w:lang w:val="uk-UA"/>
        </w:rPr>
        <w:t xml:space="preserve">____________ </w:t>
      </w:r>
      <w:r w:rsidRPr="00661FDF">
        <w:rPr>
          <w:rFonts w:ascii="Times New Roman" w:eastAsia="Times New Roman" w:hAnsi="Times New Roman" w:cs="Times New Roman"/>
          <w:lang w:val="uk-UA"/>
        </w:rPr>
        <w:t>20</w:t>
      </w:r>
      <w:r w:rsidR="00BA7B9D" w:rsidRPr="00E80B6B">
        <w:rPr>
          <w:rFonts w:ascii="Times New Roman" w:eastAsia="Times New Roman" w:hAnsi="Times New Roman" w:cs="Times New Roman"/>
          <w:lang w:val="uk-UA"/>
        </w:rPr>
        <w:t>2</w:t>
      </w:r>
      <w:r w:rsidR="009C3F55" w:rsidRPr="00C05A59">
        <w:rPr>
          <w:rFonts w:ascii="Times New Roman" w:eastAsia="Times New Roman" w:hAnsi="Times New Roman" w:cs="Times New Roman"/>
          <w:lang w:val="uk-UA"/>
        </w:rPr>
        <w:t>1</w:t>
      </w:r>
      <w:r w:rsidRPr="00C05A59">
        <w:rPr>
          <w:rFonts w:ascii="Times New Roman" w:eastAsia="Times New Roman" w:hAnsi="Times New Roman" w:cs="Times New Roman"/>
          <w:lang w:val="uk-UA"/>
        </w:rPr>
        <w:t xml:space="preserve"> р.</w:t>
      </w:r>
    </w:p>
    <w:p w14:paraId="552C95C3" w14:textId="77777777" w:rsidR="003C6E13" w:rsidRPr="00661FDF" w:rsidRDefault="003C6E13" w:rsidP="003C6E13">
      <w:pPr>
        <w:rPr>
          <w:rFonts w:eastAsia="Times New Roman" w:cstheme="minorHAnsi"/>
          <w:sz w:val="20"/>
          <w:szCs w:val="20"/>
          <w:lang w:val="uk-UA"/>
        </w:rPr>
      </w:pPr>
    </w:p>
    <w:p w14:paraId="2A7A4BCF" w14:textId="77777777" w:rsidR="00E87F7B" w:rsidRPr="00661FDF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30BB023E" w14:textId="77777777" w:rsidR="00E87F7B" w:rsidRPr="00661FDF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1151C74A" w14:textId="00902C15" w:rsidR="00BA7B9D" w:rsidRPr="00661FDF" w:rsidRDefault="00BA7B9D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C05A59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– </w:t>
      </w:r>
      <w:r w:rsidR="009C3F55" w:rsidRPr="00C05A59">
        <w:rPr>
          <w:rFonts w:ascii="Times New Roman" w:eastAsia="Times New Roman" w:hAnsi="Times New Roman" w:cs="Times New Roman"/>
          <w:b/>
          <w:lang w:val="uk-UA"/>
        </w:rPr>
        <w:t>8А</w:t>
      </w:r>
      <w:r w:rsidRPr="00C05A59">
        <w:rPr>
          <w:rFonts w:ascii="Times New Roman" w:eastAsia="Times New Roman" w:hAnsi="Times New Roman" w:cs="Times New Roman"/>
          <w:b/>
          <w:lang w:val="uk-UA"/>
        </w:rPr>
        <w:t>»</w:t>
      </w:r>
      <w:r w:rsidRPr="00661FDF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</w:t>
      </w:r>
    </w:p>
    <w:p w14:paraId="09570F4B" w14:textId="77777777" w:rsidR="00106A6C" w:rsidRPr="00661FDF" w:rsidRDefault="00106A6C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738805A5" w14:textId="77777777" w:rsidR="009C3F55" w:rsidRPr="005219CB" w:rsidRDefault="009C3F55" w:rsidP="009C3F55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 w:rsidRPr="005219CB">
        <w:rPr>
          <w:rFonts w:ascii="Times New Roman" w:hAnsi="Times New Roman" w:cs="Times New Roman"/>
          <w:lang w:val="uk-UA"/>
        </w:rPr>
        <w:t>(далі - Споживач)</w:t>
      </w:r>
    </w:p>
    <w:p w14:paraId="444D80BB" w14:textId="3E2D949A" w:rsidR="009C3F55" w:rsidRPr="005219CB" w:rsidRDefault="00DF67B5" w:rsidP="009C3F55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DF67B5">
        <w:rPr>
          <w:rFonts w:ascii="Times New Roman" w:hAnsi="Times New Roman" w:cs="Times New Roman"/>
          <w:lang w:val="uk-UA"/>
        </w:rPr>
        <w:t>ТОВАРИСТВО З ОБМЕЖЕНОЮ ВІДПОВІДАЛЬНІСТЮ «МИКОЛАЇВГАЗ ЗБУТ»,</w:t>
      </w:r>
      <w:r w:rsidR="009C3F55" w:rsidRPr="005219CB">
        <w:rPr>
          <w:rFonts w:ascii="Times New Roman" w:hAnsi="Times New Roman" w:cs="Times New Roman"/>
          <w:lang w:val="uk-UA"/>
        </w:rPr>
        <w:t xml:space="preserve"> (далі - Постачальник), яке 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 </w:t>
      </w:r>
      <w:r w:rsidRPr="00DF67B5">
        <w:rPr>
          <w:rFonts w:ascii="Times New Roman" w:hAnsi="Times New Roman" w:cs="Times New Roman"/>
          <w:lang w:val="uk-UA"/>
        </w:rPr>
        <w:t>№1119 від 17.06.2020р.</w:t>
      </w:r>
      <w:r w:rsidR="009C3F55" w:rsidRPr="005219CB">
        <w:rPr>
          <w:rFonts w:ascii="Times New Roman" w:hAnsi="Times New Roman" w:cs="Times New Roman"/>
          <w:lang w:val="uk-UA"/>
        </w:rPr>
        <w:t xml:space="preserve">), встановлює наступні умови даної комерційної пропозиції. </w:t>
      </w:r>
    </w:p>
    <w:p w14:paraId="6C50652A" w14:textId="77777777" w:rsidR="009C3F55" w:rsidRPr="005219CB" w:rsidRDefault="009C3F55" w:rsidP="009C3F5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Регулятора, №312 від 14.03.2018р. (далі – ПРРЕЕ),  Правил ринку, затверджених постановою Регулятора №307 від 14.03.2018р. (далі – ПР) та </w:t>
      </w:r>
      <w:r w:rsidRPr="005219CB"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 w:rsidRPr="005219CB">
        <w:rPr>
          <w:rFonts w:ascii="Times New Roman" w:eastAsia="Times New Roman" w:hAnsi="Times New Roman" w:cs="Times New Roman"/>
          <w:lang w:val="uk-UA"/>
        </w:rPr>
        <w:t>.</w:t>
      </w:r>
    </w:p>
    <w:p w14:paraId="6345F74A" w14:textId="101335F1" w:rsidR="009C3F55" w:rsidRPr="005219CB" w:rsidRDefault="009C3F55" w:rsidP="009C3F5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Територія </w:t>
      </w:r>
      <w:r w:rsidRPr="00DF67B5">
        <w:rPr>
          <w:rFonts w:ascii="Times New Roman" w:eastAsia="Times New Roman" w:hAnsi="Times New Roman" w:cs="Times New Roman"/>
          <w:lang w:val="uk-UA"/>
        </w:rPr>
        <w:t>діяльності: ТОВ «</w:t>
      </w:r>
      <w:r w:rsidR="00DF67B5" w:rsidRPr="00DF67B5">
        <w:rPr>
          <w:rFonts w:ascii="Times New Roman" w:hAnsi="Times New Roman" w:cs="Times New Roman"/>
          <w:lang w:val="uk-UA"/>
        </w:rPr>
        <w:t>МИКОЛАЇВГАЗ ЗБУТ</w:t>
      </w:r>
      <w:r w:rsidRPr="00DF67B5">
        <w:rPr>
          <w:rFonts w:ascii="Times New Roman" w:eastAsia="Times New Roman" w:hAnsi="Times New Roman" w:cs="Times New Roman"/>
          <w:lang w:val="uk-UA"/>
        </w:rPr>
        <w:t>» здійснює</w:t>
      </w:r>
      <w:r w:rsidRPr="005219CB">
        <w:rPr>
          <w:rFonts w:ascii="Times New Roman" w:eastAsia="Times New Roman" w:hAnsi="Times New Roman" w:cs="Times New Roman"/>
          <w:lang w:val="uk-UA"/>
        </w:rPr>
        <w:t xml:space="preserve"> діяльність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електропостачальника про надання послуг з розподілу/передачі електричної енергії. </w:t>
      </w:r>
    </w:p>
    <w:p w14:paraId="0E2CB59E" w14:textId="77777777" w:rsidR="009C3F55" w:rsidRPr="005219CB" w:rsidRDefault="009C3F55" w:rsidP="009C3F55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Предмет комерційної пропозиції: Постачання електричної енергії як товарної продукції. </w:t>
      </w:r>
    </w:p>
    <w:p w14:paraId="644018CE" w14:textId="77777777" w:rsidR="009C3F55" w:rsidRPr="005219CB" w:rsidRDefault="009C3F55" w:rsidP="009C3F55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пропозиції: початок - _____________ 20</w:t>
      </w:r>
      <w:r w:rsidRPr="003B1A2D">
        <w:rPr>
          <w:rFonts w:ascii="Times New Roman" w:eastAsia="Times New Roman" w:hAnsi="Times New Roman" w:cs="Times New Roman"/>
          <w:b/>
          <w:lang w:val="uk-UA"/>
        </w:rPr>
        <w:t>21р.;</w:t>
      </w:r>
      <w:r w:rsidRPr="005219CB">
        <w:rPr>
          <w:rFonts w:ascii="Times New Roman" w:eastAsia="Times New Roman" w:hAnsi="Times New Roman" w:cs="Times New Roman"/>
          <w:b/>
          <w:lang w:val="uk-UA"/>
        </w:rPr>
        <w:t xml:space="preserve"> кінець – 31.12.202</w:t>
      </w:r>
      <w:r>
        <w:rPr>
          <w:rFonts w:ascii="Times New Roman" w:eastAsia="Times New Roman" w:hAnsi="Times New Roman" w:cs="Times New Roman"/>
          <w:b/>
          <w:lang w:val="uk-UA"/>
        </w:rPr>
        <w:t>1</w:t>
      </w:r>
      <w:r w:rsidRPr="005219CB">
        <w:rPr>
          <w:rFonts w:ascii="Times New Roman" w:eastAsia="Times New Roman" w:hAnsi="Times New Roman" w:cs="Times New Roman"/>
          <w:b/>
          <w:lang w:val="uk-UA"/>
        </w:rPr>
        <w:t>р.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356"/>
      </w:tblGrid>
      <w:tr w:rsidR="005E7160" w:rsidRPr="00661FDF" w14:paraId="6F89329B" w14:textId="77777777" w:rsidTr="00582CC5">
        <w:trPr>
          <w:trHeight w:hRule="exact" w:val="357"/>
        </w:trPr>
        <w:tc>
          <w:tcPr>
            <w:tcW w:w="1271" w:type="dxa"/>
            <w:shd w:val="clear" w:color="auto" w:fill="FFFFFF"/>
            <w:vAlign w:val="center"/>
          </w:tcPr>
          <w:p w14:paraId="04436F1E" w14:textId="77777777" w:rsidR="009003EB" w:rsidRPr="00661FDF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661FDF">
              <w:rPr>
                <w:rStyle w:val="af5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A0A7DCF" w14:textId="77777777" w:rsidR="009003EB" w:rsidRPr="00661FDF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661FDF">
              <w:rPr>
                <w:rStyle w:val="af5"/>
                <w:i w:val="0"/>
                <w:sz w:val="22"/>
                <w:szCs w:val="22"/>
              </w:rPr>
              <w:t>Пропозиція</w:t>
            </w:r>
          </w:p>
        </w:tc>
      </w:tr>
      <w:tr w:rsidR="0058024E" w:rsidRPr="00EE08E2" w14:paraId="032CE3A9" w14:textId="77777777" w:rsidTr="007C361C">
        <w:trPr>
          <w:cantSplit/>
          <w:trHeight w:hRule="exact" w:val="642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7D675E4A" w14:textId="77777777" w:rsidR="0058024E" w:rsidRPr="00661FDF" w:rsidRDefault="0058024E" w:rsidP="00E401B6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Вартість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01993200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Для Споживача по площадці (-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lang w:val="uk-UA"/>
              </w:rPr>
              <w:t>) вимірювання, віднесеній у встановленому порядку до групи «А», вартість за розрахунковий період (місяць) (</w:t>
            </w:r>
            <w:proofErr w:type="spellStart"/>
            <w:r w:rsidRPr="00661FDF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В</w:t>
            </w:r>
            <w:r w:rsidRPr="00661FDF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 w:rsidRPr="00661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 w:rsidRPr="00661FDF"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6D1FD9E0" w14:textId="77777777" w:rsidR="00BA20C1" w:rsidRPr="007C361C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79F66933" w14:textId="5C7AE1FB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= ∑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l∑i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 w:rsidR="00121751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121751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+ </w:t>
            </w:r>
            <w:proofErr w:type="spellStart"/>
            <w:r w:rsidR="00121751"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="00121751" w:rsidRPr="003B1A2D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="00121751" w:rsidRPr="003B1A2D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121751"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proofErr w:type="spellStart"/>
            <w:r w:rsidR="00121751"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="00121751" w:rsidRPr="003B1A2D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оср</w:t>
            </w:r>
            <w:proofErr w:type="spellEnd"/>
            <w:r w:rsidRPr="003B1A2D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lang w:val="uk-UA"/>
              </w:rPr>
              <w:t>де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03CD816A" w14:textId="77777777" w:rsidR="0058024E" w:rsidRPr="00661FDF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 w:rsidRPr="00661FDF"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 w:rsidRPr="00661FD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 w:rsidRPr="00661FDF"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14:paraId="7DEA66B1" w14:textId="77777777" w:rsidR="0058024E" w:rsidRPr="00661FDF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14:paraId="2472946E" w14:textId="77777777" w:rsidR="00BA20C1" w:rsidRPr="007C361C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5AB50AD0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=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(Ц + М) </w:t>
            </w:r>
          </w:p>
          <w:p w14:paraId="5C026DB2" w14:textId="77777777" w:rsidR="0058024E" w:rsidRPr="00661FDF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14:paraId="64373C20" w14:textId="77777777" w:rsidR="00BA20C1" w:rsidRPr="007C361C" w:rsidRDefault="00BA20C1" w:rsidP="00BA20C1">
            <w:pPr>
              <w:pStyle w:val="a8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  <w:p w14:paraId="360A7822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="00276164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proofErr w:type="spellEnd"/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205E7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B20DE3" w:rsidRPr="00661FDF">
              <w:rPr>
                <w:rFonts w:ascii="Times New Roman" w:hAnsi="Times New Roman" w:cs="Times New Roman"/>
                <w:b/>
                <w:lang w:val="uk-UA"/>
              </w:rPr>
              <w:t>(Ц+М) + (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proofErr w:type="spellEnd"/>
            <w:r w:rsidR="00276164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F205E7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F205E7" w:rsidRPr="00661FDF">
              <w:rPr>
                <w:rFonts w:ascii="Times New Roman" w:hAnsi="Times New Roman" w:cs="Times New Roman"/>
                <w:b/>
                <w:lang w:val="uk-UA"/>
              </w:rPr>
              <w:t>1,1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276164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  <w:r w:rsidR="00B20DE3" w:rsidRPr="00661FDF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14:paraId="4B104E93" w14:textId="77777777" w:rsidR="0058024E" w:rsidRPr="00661FDF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14:paraId="4BA34CF8" w14:textId="77777777" w:rsidR="00BA20C1" w:rsidRPr="007C361C" w:rsidRDefault="00BA20C1" w:rsidP="00BA20C1">
            <w:pPr>
              <w:pStyle w:val="a8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  <w:p w14:paraId="52CCB1B1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="00F205E7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proofErr w:type="spellEnd"/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(Ц+М) + (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="0055615C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proofErr w:type="spellEnd"/>
            <w:r w:rsidR="00276164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55615C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55615C" w:rsidRPr="00661FDF">
              <w:rPr>
                <w:rFonts w:ascii="Times New Roman" w:hAnsi="Times New Roman" w:cs="Times New Roman"/>
                <w:b/>
                <w:lang w:val="uk-UA"/>
              </w:rPr>
              <w:t>0,9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0DE3" w:rsidRPr="00661FDF">
              <w:rPr>
                <w:rFonts w:ascii="Times New Roman" w:hAnsi="Times New Roman" w:cs="Times New Roman"/>
                <w:b/>
                <w:lang w:val="uk-UA"/>
              </w:rPr>
              <w:t>–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="00F205E7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proofErr w:type="spellEnd"/>
            <w:r w:rsidRPr="00661FD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F205E7" w:rsidRPr="00661FDF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00129A9E" w14:textId="77777777" w:rsidR="0058024E" w:rsidRPr="00661FDF" w:rsidRDefault="0058024E" w:rsidP="0058024E">
            <w:pPr>
              <w:pStyle w:val="ad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proofErr w:type="spellEnd"/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МВт*год; </w:t>
            </w:r>
          </w:p>
          <w:p w14:paraId="345D87BB" w14:textId="799DAFB6" w:rsidR="0058024E" w:rsidRPr="00661FDF" w:rsidRDefault="0058024E" w:rsidP="00EE08E2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proofErr w:type="spellStart"/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зг</w:t>
            </w:r>
            <w:proofErr w:type="spellEnd"/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заявлений обсяг споживання електричної енергії у відповідну годину відповідної доби розрахункового періоду, МВт*год, визначений у Повідомленні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</w:t>
            </w:r>
            <w:proofErr w:type="spellStart"/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*год;</w:t>
            </w:r>
          </w:p>
        </w:tc>
      </w:tr>
      <w:tr w:rsidR="0058024E" w:rsidRPr="00661FDF" w14:paraId="05F2055D" w14:textId="77777777" w:rsidTr="007C361C">
        <w:trPr>
          <w:cantSplit/>
          <w:trHeight w:hRule="exact" w:val="4832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C266BE3" w14:textId="77777777" w:rsidR="0058024E" w:rsidRPr="00661FDF" w:rsidRDefault="0058024E" w:rsidP="0058024E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FFFFFF"/>
            <w:vAlign w:val="center"/>
          </w:tcPr>
          <w:p w14:paraId="1905C4BA" w14:textId="77777777" w:rsidR="0058024E" w:rsidRPr="00661FDF" w:rsidRDefault="0058024E" w:rsidP="0058024E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661FDF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661FDF"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proofErr w:type="spellStart"/>
            <w:r w:rsidRPr="00661FDF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proofErr w:type="spellEnd"/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 w:rsidRPr="00661FDF">
              <w:rPr>
                <w:sz w:val="22"/>
                <w:szCs w:val="22"/>
                <w:lang w:val="uk-UA"/>
              </w:rPr>
              <w:t>що фактично склалася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на ринку</w:t>
            </w:r>
            <w:r w:rsidRPr="00661FDF">
              <w:rPr>
                <w:sz w:val="22"/>
                <w:szCs w:val="22"/>
                <w:lang w:val="uk-UA"/>
              </w:rPr>
              <w:t xml:space="preserve">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 w:rsidRPr="00661FDF"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661FDF"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0D58D549" w14:textId="77777777" w:rsidR="0058024E" w:rsidRPr="00661FDF" w:rsidRDefault="00393CD5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661FDF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661FDF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маржа Постачальника, що складає </w:t>
            </w:r>
            <w:r w:rsidR="00F01E5C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150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;</w:t>
            </w:r>
            <w:r w:rsidR="0058024E"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</w:p>
          <w:p w14:paraId="23FB1076" w14:textId="77777777" w:rsidR="0058024E" w:rsidRPr="00661FDF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 енергії в місяці постачання, МВт*год;</w:t>
            </w:r>
          </w:p>
          <w:p w14:paraId="6D7B6BD9" w14:textId="77777777" w:rsidR="00121751" w:rsidRPr="003B1A2D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proofErr w:type="spellStart"/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661FDF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proofErr w:type="spellEnd"/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</w:t>
            </w:r>
            <w:r w:rsidRPr="003B1A2D">
              <w:rPr>
                <w:rStyle w:val="1"/>
                <w:color w:val="000000"/>
                <w:sz w:val="22"/>
                <w:szCs w:val="22"/>
                <w:lang w:val="uk-UA"/>
              </w:rPr>
              <w:t>передачі на власному сайті в мережі Інтернет у триденний термін після затвердження його Регулятором,</w:t>
            </w:r>
            <w:r w:rsidRPr="003B1A2D">
              <w:rPr>
                <w:sz w:val="22"/>
                <w:szCs w:val="22"/>
                <w:lang w:val="uk-UA"/>
              </w:rPr>
              <w:t xml:space="preserve"> грн/МВт*год.</w:t>
            </w:r>
            <w:r w:rsidRPr="003B1A2D"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  <w:t xml:space="preserve"> </w:t>
            </w:r>
          </w:p>
          <w:p w14:paraId="71B34885" w14:textId="32E55127" w:rsidR="0058024E" w:rsidRPr="00661FDF" w:rsidRDefault="0012175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proofErr w:type="spellStart"/>
            <w:r w:rsidRPr="003B1A2D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3B1A2D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proofErr w:type="spellEnd"/>
            <w:r w:rsidRPr="003B1A2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B1A2D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-</w:t>
            </w:r>
            <w:r w:rsidRPr="003B1A2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тариф на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послуги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розподілу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електричної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енергії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який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встановлюється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відповідно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затвердженої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ним методики та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оприлюднюється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ОСР на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власних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веб-сайтах в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мережі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Інтернет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триденний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термін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після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затвердження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їх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Регулятором, </w:t>
            </w:r>
            <w:r w:rsidRPr="003B1A2D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грн/МВт*год.</w:t>
            </w:r>
          </w:p>
        </w:tc>
      </w:tr>
      <w:tr w:rsidR="000A1D92" w:rsidRPr="00661FDF" w14:paraId="4A67A98C" w14:textId="77777777" w:rsidTr="00582CC5">
        <w:trPr>
          <w:cantSplit/>
          <w:trHeight w:hRule="exact" w:val="153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30C47BC1" w14:textId="77777777" w:rsidR="000A1D92" w:rsidRPr="00661FDF" w:rsidRDefault="000A1D92" w:rsidP="005E7160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7CCC7313" w14:textId="77777777" w:rsidR="000A1D92" w:rsidRPr="00661FDF" w:rsidRDefault="00EC6B35" w:rsidP="006863D6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0A1D92" w:rsidRPr="00661FDF">
              <w:rPr>
                <w:rFonts w:ascii="Times New Roman" w:eastAsia="Times New Roman" w:hAnsi="Times New Roman" w:cs="Times New Roman"/>
                <w:lang w:val="uk-UA"/>
              </w:rPr>
              <w:t>изначається як середньозважена ціна, яку сформовано з погодинних цін за останній повний розрахунковий період на ринку «на добу наперед» для 1МВт*год</w:t>
            </w:r>
            <w:r w:rsidR="006863D6"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="006863D6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6863D6"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proofErr w:type="spellEnd"/>
            <w:r w:rsidR="006863D6" w:rsidRPr="00661FD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5E7160" w:rsidRPr="00000149" w14:paraId="6FAF326F" w14:textId="77777777" w:rsidTr="003B1A2D">
        <w:trPr>
          <w:cantSplit/>
          <w:trHeight w:hRule="exact" w:val="171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5E02D44" w14:textId="77777777" w:rsidR="009003EB" w:rsidRPr="00661FDF" w:rsidRDefault="009003EB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75F5792" w14:textId="52ABC058" w:rsidR="009003EB" w:rsidRPr="00661FDF" w:rsidRDefault="00000149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1381">
              <w:rPr>
                <w:rFonts w:ascii="Times New Roman" w:eastAsia="Times New Roman" w:hAnsi="Times New Roman" w:cs="Times New Roman"/>
                <w:lang w:val="uk-UA"/>
              </w:rPr>
              <w:t xml:space="preserve">Споживач здійснює плату за послугу з розподілу електричної енергії </w:t>
            </w:r>
            <w:r w:rsidR="004C775E" w:rsidRPr="004F1381">
              <w:rPr>
                <w:rFonts w:ascii="Times New Roman" w:eastAsia="Times New Roman" w:hAnsi="Times New Roman" w:cs="Times New Roman"/>
                <w:lang w:val="uk-UA"/>
              </w:rPr>
              <w:t>через Постачальника</w:t>
            </w:r>
            <w:r w:rsidR="003B1A2D" w:rsidRPr="004F1381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2C67E7" w:rsidRPr="004C775E" w14:paraId="4DBF6EBF" w14:textId="77777777" w:rsidTr="007C361C">
        <w:trPr>
          <w:cantSplit/>
          <w:trHeight w:hRule="exact" w:val="525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F2EC795" w14:textId="77777777" w:rsidR="002C67E7" w:rsidRPr="00661FDF" w:rsidRDefault="0090211B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Спосіб</w:t>
            </w:r>
            <w:r w:rsidR="002C67E7" w:rsidRPr="00661FDF">
              <w:rPr>
                <w:rStyle w:val="ae"/>
                <w:sz w:val="22"/>
                <w:szCs w:val="22"/>
                <w:lang w:val="uk-UA"/>
              </w:rPr>
              <w:t xml:space="preserve">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D588962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Споживач здійснює оплату:</w:t>
            </w:r>
          </w:p>
          <w:p w14:paraId="689B2E5E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- за послугу з розподілу електричної енергії (компенсація тарифу) до 25 числа місяця, що передує розрахунковому  на умовах 100% попередньої оплати  вартості послуги з розподілу (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Воср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>) планованого обсягу електричної енергії (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), що підлягає розподілу за тарифом на розподіл електричної енергії, на підставі рахунку Постачальника або самостійно розрахованої за формулою 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Воср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Vп×Тоср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, грошовими коштами на рахунок Постачальника. </w:t>
            </w:r>
          </w:p>
          <w:p w14:paraId="244ECE13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розрахунковим.</w:t>
            </w:r>
          </w:p>
          <w:p w14:paraId="7E448764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60AF506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- за електроенергію до 25 числа місяця, що передує розрахунковому, на умовах попередньої оплати в розмірі (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>) 100% від загальної вартості заявленого в Повідомленні планованого обсягу споживання електричної енергії (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), виходячи з попередньої ціни, маржі та тарифу на послуги з передачі електричної енергії, на підставі рахунку Постачальника або самостійно розрахованої за формулою 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>×(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Цп+М+Тосп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), грошовими коштами на рахунок з спеціальним режимом використання Постачальника. </w:t>
            </w:r>
          </w:p>
          <w:p w14:paraId="3C2760F5" w14:textId="001064BE" w:rsidR="002C67E7" w:rsidRPr="00661FDF" w:rsidRDefault="00582CC5" w:rsidP="00250E89">
            <w:pPr>
              <w:spacing w:after="0" w:line="240" w:lineRule="auto"/>
              <w:ind w:left="132" w:right="132"/>
              <w:jc w:val="both"/>
              <w:rPr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з використанням цін закупівлі, що фактично склалася на ринку «на добу наперед» у відповідну годину відповідної доби до 10 числа місяця наступного за розрахунковим.</w:t>
            </w:r>
          </w:p>
        </w:tc>
      </w:tr>
      <w:tr w:rsidR="002C67E7" w:rsidRPr="00661FDF" w14:paraId="1CC02D48" w14:textId="77777777" w:rsidTr="007C361C">
        <w:trPr>
          <w:cantSplit/>
          <w:trHeight w:hRule="exact" w:val="2422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440863C3" w14:textId="77777777" w:rsidR="002C67E7" w:rsidRPr="00661FDF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lastRenderedPageBreak/>
              <w:t>Розмір пені та/або штрафу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0E80988" w14:textId="77777777" w:rsidR="00F84295" w:rsidRPr="00661FDF" w:rsidRDefault="00F84295" w:rsidP="00E30DB3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14:paraId="30C26A25" w14:textId="77777777" w:rsidR="00F84295" w:rsidRPr="00661FDF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пені у розмірі </w:t>
            </w:r>
            <w:r w:rsidRPr="004F1381">
              <w:rPr>
                <w:rFonts w:ascii="Times New Roman" w:eastAsia="Times New Roman" w:hAnsi="Times New Roman" w:cs="Times New Roman"/>
                <w:lang w:val="uk-UA"/>
              </w:rPr>
              <w:t>0,5% за кожен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2D6EC8B6" w14:textId="77777777" w:rsidR="00F84295" w:rsidRPr="00661FDF" w:rsidRDefault="00F84295" w:rsidP="00E30DB3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14:paraId="0E16BB99" w14:textId="77777777" w:rsidR="00F84295" w:rsidRPr="00661FDF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14:paraId="19278904" w14:textId="77777777" w:rsidR="002C67E7" w:rsidRPr="00661FDF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661FDF" w14:paraId="16E7DF43" w14:textId="77777777" w:rsidTr="00582CC5">
        <w:trPr>
          <w:cantSplit/>
          <w:trHeight w:hRule="exact" w:val="171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1395D9EF" w14:textId="77777777" w:rsidR="002C67E7" w:rsidRPr="00661FDF" w:rsidRDefault="002C67E7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18"/>
                <w:szCs w:val="18"/>
                <w:lang w:val="uk-UA"/>
              </w:rPr>
              <w:t xml:space="preserve">Порядок звіряння фактичного обсягу спожитої </w:t>
            </w:r>
            <w:r w:rsidR="0090211B" w:rsidRPr="00661FDF">
              <w:rPr>
                <w:rStyle w:val="ae"/>
                <w:sz w:val="18"/>
                <w:szCs w:val="18"/>
                <w:lang w:val="uk-UA"/>
              </w:rPr>
              <w:t>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76D650D4" w14:textId="77777777" w:rsidR="002C67E7" w:rsidRPr="00661FDF" w:rsidRDefault="00477B7B" w:rsidP="00E30DB3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1FDF">
              <w:rPr>
                <w:sz w:val="22"/>
                <w:szCs w:val="22"/>
                <w:lang w:val="uk-UA"/>
              </w:rPr>
              <w:t>Проводиться в перший робочий день місяця, що слідує за розрахунковим місяцем</w:t>
            </w:r>
          </w:p>
        </w:tc>
      </w:tr>
      <w:tr w:rsidR="002C67E7" w:rsidRPr="00661FDF" w14:paraId="18DFF511" w14:textId="77777777" w:rsidTr="006C7191">
        <w:trPr>
          <w:cantSplit/>
          <w:trHeight w:hRule="exact" w:val="197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86CC5C2" w14:textId="29F64A50" w:rsidR="002C67E7" w:rsidRPr="00661FDF" w:rsidRDefault="006C7191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Style w:val="ae"/>
                <w:sz w:val="18"/>
                <w:szCs w:val="18"/>
                <w:lang w:val="uk-UA"/>
              </w:rPr>
              <w:t>Т</w:t>
            </w:r>
            <w:r w:rsidR="002C67E7" w:rsidRPr="00661FDF">
              <w:rPr>
                <w:rStyle w:val="ae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FEB9B0F" w14:textId="77777777" w:rsidR="00F84295" w:rsidRPr="00661FDF" w:rsidRDefault="00F84295" w:rsidP="00E30DB3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Після закінченн</w:t>
            </w:r>
            <w:r w:rsidR="0090211B" w:rsidRPr="00661FDF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 електроенергії у попередньому місяці.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</w:t>
            </w:r>
            <w:r w:rsidR="00CF392D" w:rsidRPr="00661FDF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числа місяця, що слідує за розрахунковим.</w:t>
            </w:r>
          </w:p>
          <w:p w14:paraId="6CA88AC1" w14:textId="77777777" w:rsidR="002C67E7" w:rsidRPr="00661FDF" w:rsidRDefault="002C67E7" w:rsidP="00F84295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661FDF" w14:paraId="79FE4D42" w14:textId="77777777" w:rsidTr="006C7191">
        <w:trPr>
          <w:cantSplit/>
          <w:trHeight w:hRule="exact" w:val="352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2C956D4" w14:textId="77777777" w:rsidR="002C67E7" w:rsidRPr="00661FDF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114F20F" w14:textId="77777777" w:rsidR="00F84295" w:rsidRPr="00661FDF" w:rsidRDefault="00F84295" w:rsidP="00E30DB3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</w:t>
            </w:r>
            <w:r w:rsidR="004B50CF" w:rsidRPr="00661FDF">
              <w:rPr>
                <w:rFonts w:ascii="Times New Roman" w:eastAsia="Times New Roman" w:hAnsi="Times New Roman" w:cs="Times New Roman"/>
                <w:lang w:val="uk-UA"/>
              </w:rPr>
              <w:t>ем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14:paraId="7B970AA1" w14:textId="77777777" w:rsidR="00F84295" w:rsidRPr="00661FDF" w:rsidRDefault="00F84295" w:rsidP="00E30DB3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661F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14:paraId="6C7FB2E1" w14:textId="77777777" w:rsidR="002C67E7" w:rsidRPr="00661FDF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661FDF" w14:paraId="5A4F3F1B" w14:textId="77777777" w:rsidTr="006C7191">
        <w:trPr>
          <w:cantSplit/>
          <w:trHeight w:hRule="exact" w:val="168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BE6CFFE" w14:textId="77777777" w:rsidR="002C67E7" w:rsidRPr="00661FDF" w:rsidRDefault="002C67E7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18"/>
                <w:szCs w:val="18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0C61638" w14:textId="77777777" w:rsidR="002C67E7" w:rsidRPr="00661FDF" w:rsidRDefault="00E30DB3" w:rsidP="00E30DB3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1FDF">
              <w:rPr>
                <w:sz w:val="22"/>
                <w:szCs w:val="22"/>
                <w:lang w:val="uk-UA"/>
              </w:rPr>
              <w:t>З</w:t>
            </w:r>
            <w:r w:rsidR="007149DE" w:rsidRPr="00661FDF">
              <w:rPr>
                <w:sz w:val="22"/>
                <w:szCs w:val="22"/>
                <w:lang w:val="uk-UA"/>
              </w:rPr>
              <w:t>а недодержання Постачальником комерційної якості послуг компенсація за недотримання постачальником комерційної якості надання послуг</w:t>
            </w:r>
            <w:r w:rsidR="00CF392D" w:rsidRPr="00661FDF">
              <w:rPr>
                <w:sz w:val="22"/>
                <w:szCs w:val="22"/>
                <w:lang w:val="uk-UA"/>
              </w:rPr>
              <w:t>, компенсація</w:t>
            </w:r>
            <w:r w:rsidR="007149DE" w:rsidRPr="00661FDF">
              <w:rPr>
                <w:sz w:val="22"/>
                <w:szCs w:val="22"/>
                <w:lang w:val="uk-UA"/>
              </w:rPr>
              <w:t xml:space="preserve"> надається у порядку та розмірі, визначеному постановою НКРЕКП №375 від 12.06.2018 року.</w:t>
            </w:r>
          </w:p>
        </w:tc>
      </w:tr>
      <w:tr w:rsidR="00F000EC" w:rsidRPr="00661FDF" w14:paraId="501B586D" w14:textId="77777777" w:rsidTr="00582CC5">
        <w:trPr>
          <w:cantSplit/>
          <w:trHeight w:hRule="exact" w:val="18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D34C3B4" w14:textId="77777777" w:rsidR="00F000EC" w:rsidRPr="00661FDF" w:rsidRDefault="00F000EC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661FDF">
              <w:rPr>
                <w:b/>
                <w:sz w:val="22"/>
                <w:szCs w:val="22"/>
                <w:lang w:val="uk-UA"/>
              </w:rPr>
              <w:t>Термін дії договору про постачання електричної енергії: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C44A283" w14:textId="337CCD15" w:rsidR="00F000EC" w:rsidRPr="00661FDF" w:rsidRDefault="00477B7B" w:rsidP="007E3EFE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661FDF">
              <w:rPr>
                <w:sz w:val="22"/>
                <w:szCs w:val="22"/>
                <w:lang w:val="uk-UA"/>
              </w:rPr>
              <w:t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рахунку Постачальника. Договір на умовах цієї комерційної пропозиції укладається на строк до 31.</w:t>
            </w:r>
            <w:r w:rsidR="00661FDF" w:rsidRPr="00661FDF">
              <w:rPr>
                <w:sz w:val="22"/>
                <w:szCs w:val="22"/>
                <w:lang w:val="uk-UA"/>
              </w:rPr>
              <w:t>12</w:t>
            </w:r>
            <w:r w:rsidRPr="004F1381">
              <w:rPr>
                <w:sz w:val="22"/>
                <w:szCs w:val="22"/>
                <w:lang w:val="uk-UA"/>
              </w:rPr>
              <w:t>.202</w:t>
            </w:r>
            <w:r w:rsidR="007E3EFE" w:rsidRPr="004F1381">
              <w:rPr>
                <w:sz w:val="22"/>
                <w:szCs w:val="22"/>
              </w:rPr>
              <w:t>1</w:t>
            </w:r>
            <w:r w:rsidRPr="004F1381"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 вважається продовженим</w:t>
            </w:r>
            <w:r w:rsidRPr="00661FDF">
              <w:rPr>
                <w:sz w:val="22"/>
                <w:szCs w:val="22"/>
                <w:lang w:val="uk-UA"/>
              </w:rPr>
              <w:t xml:space="preserve">  кожний наступний календарний рік, якщо за 30 календарних днів до закінчення терміну дії Договору жодною із Сторін не буде заявлено про припинення його дії, і так щоразу.</w:t>
            </w:r>
          </w:p>
        </w:tc>
      </w:tr>
    </w:tbl>
    <w:p w14:paraId="076F61DF" w14:textId="77777777" w:rsidR="003C6E13" w:rsidRPr="00661FDF" w:rsidRDefault="003C6E13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>Врегулювання небалансів електричної енергії з урахуванням вимог «Нового ринку електроенергії».</w:t>
      </w:r>
      <w:r w:rsidR="000A71A3" w:rsidRPr="00661FDF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A1203" w:rsidRPr="00661FDF">
        <w:rPr>
          <w:rFonts w:ascii="Times New Roman" w:eastAsia="Times New Roman" w:hAnsi="Times New Roman" w:cs="Times New Roman"/>
          <w:lang w:val="uk-UA"/>
        </w:rPr>
        <w:t xml:space="preserve">Сторони зобов’язані </w:t>
      </w:r>
      <w:r w:rsidR="000A71A3" w:rsidRPr="00661FDF">
        <w:rPr>
          <w:rFonts w:ascii="Times New Roman" w:eastAsia="Times New Roman" w:hAnsi="Times New Roman" w:cs="Times New Roman"/>
          <w:lang w:val="uk-UA"/>
        </w:rPr>
        <w:t xml:space="preserve">відшкодувати збитки, понесені іншою Стороною внаслідок порушення умов Договору та </w:t>
      </w:r>
      <w:r w:rsidR="003A1203" w:rsidRPr="00661FDF">
        <w:rPr>
          <w:rFonts w:ascii="Times New Roman" w:eastAsia="Times New Roman" w:hAnsi="Times New Roman" w:cs="Times New Roman"/>
          <w:lang w:val="uk-UA"/>
        </w:rPr>
        <w:t>дійсної комерційної пропозиції.</w:t>
      </w:r>
    </w:p>
    <w:p w14:paraId="570A5EDC" w14:textId="77777777" w:rsidR="003C6E13" w:rsidRPr="00661FDF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 w:rsidRPr="00661FDF">
        <w:rPr>
          <w:rFonts w:ascii="Times New Roman" w:eastAsia="Times New Roman" w:hAnsi="Times New Roman" w:cs="Times New Roman"/>
          <w:lang w:val="uk-UA"/>
        </w:rPr>
        <w:t>Не надаються.</w:t>
      </w:r>
    </w:p>
    <w:p w14:paraId="43E5F643" w14:textId="77777777" w:rsidR="003C6E13" w:rsidRPr="00661FDF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>Інше:</w:t>
      </w:r>
    </w:p>
    <w:p w14:paraId="68254819" w14:textId="77777777" w:rsidR="003C6E13" w:rsidRPr="00661FDF" w:rsidRDefault="003C6E13" w:rsidP="000C2D20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 xml:space="preserve">Про зміну будь-яких умов договору про постачання електричної енергії </w:t>
      </w:r>
      <w:r w:rsidR="00CF392D" w:rsidRPr="00661FDF">
        <w:rPr>
          <w:rFonts w:ascii="Times New Roman" w:eastAsia="Times New Roman" w:hAnsi="Times New Roman" w:cs="Times New Roman"/>
          <w:lang w:val="uk-UA"/>
        </w:rPr>
        <w:t>спожива</w:t>
      </w:r>
      <w:r w:rsidR="00846820" w:rsidRPr="00661FDF">
        <w:rPr>
          <w:rFonts w:ascii="Times New Roman" w:eastAsia="Times New Roman" w:hAnsi="Times New Roman" w:cs="Times New Roman"/>
          <w:lang w:val="uk-UA"/>
        </w:rPr>
        <w:t>ч</w:t>
      </w:r>
      <w:r w:rsidR="00CF392D" w:rsidRPr="00661FDF">
        <w:rPr>
          <w:rFonts w:ascii="Times New Roman" w:eastAsia="Times New Roman" w:hAnsi="Times New Roman" w:cs="Times New Roman"/>
          <w:lang w:val="uk-UA"/>
        </w:rPr>
        <w:t xml:space="preserve">у, </w:t>
      </w:r>
      <w:r w:rsidRPr="00661FDF">
        <w:rPr>
          <w:rFonts w:ascii="Times New Roman" w:eastAsia="Times New Roman" w:hAnsi="Times New Roman" w:cs="Times New Roman"/>
          <w:lang w:val="uk-UA"/>
        </w:rPr>
        <w:t>Постачальник проінформує Споживача одним з наступних способів:</w:t>
      </w:r>
    </w:p>
    <w:p w14:paraId="794BC62A" w14:textId="77777777" w:rsidR="003C6E13" w:rsidRPr="00661FDF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14:paraId="6AFE265A" w14:textId="77777777" w:rsidR="003C6E13" w:rsidRPr="00661FDF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- в центрі обслуговування</w:t>
      </w:r>
      <w:r w:rsidR="00846820" w:rsidRPr="00661FDF">
        <w:rPr>
          <w:rFonts w:ascii="Times New Roman" w:eastAsia="Times New Roman" w:hAnsi="Times New Roman" w:cs="Times New Roman"/>
          <w:lang w:val="uk-UA"/>
        </w:rPr>
        <w:t>.</w:t>
      </w:r>
    </w:p>
    <w:p w14:paraId="33123685" w14:textId="5183BDBD" w:rsidR="003C6E13" w:rsidRDefault="003C6E13" w:rsidP="000C2D20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сайті </w:t>
      </w:r>
      <w:r w:rsidR="00DF67B5" w:rsidRPr="00DF67B5">
        <w:rPr>
          <w:rFonts w:ascii="Times New Roman" w:eastAsia="Times New Roman" w:hAnsi="Times New Roman" w:cs="Times New Roman"/>
          <w:lang w:val="uk-UA"/>
        </w:rPr>
        <w:t>ТОВ «МИКОЛАЇВГАЗ ЗБУТ» - https://mk.gaszbut.com.ua.</w:t>
      </w:r>
      <w:r w:rsidR="00043FEC" w:rsidRPr="00661FDF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3CE7A17" w14:textId="77777777" w:rsidR="00D878AB" w:rsidRPr="00661FDF" w:rsidRDefault="00D878AB" w:rsidP="000C2D20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4"/>
        <w:gridCol w:w="222"/>
      </w:tblGrid>
      <w:tr w:rsidR="00DF67B5" w:rsidRPr="0090211B" w14:paraId="1FC633A9" w14:textId="77777777" w:rsidTr="00027BEB">
        <w:tc>
          <w:tcPr>
            <w:tcW w:w="5937" w:type="dxa"/>
          </w:tcPr>
          <w:tbl>
            <w:tblPr>
              <w:tblStyle w:val="a7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5103"/>
            </w:tblGrid>
            <w:tr w:rsidR="00DF67B5" w:rsidRPr="0090211B" w14:paraId="139E4424" w14:textId="77777777" w:rsidTr="00DF67B5">
              <w:tc>
                <w:tcPr>
                  <w:tcW w:w="5529" w:type="dxa"/>
                </w:tcPr>
                <w:p w14:paraId="00C4648B" w14:textId="77777777" w:rsidR="00DF67B5" w:rsidRPr="000F6C08" w:rsidRDefault="00DF67B5" w:rsidP="006537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</w:p>
                <w:p w14:paraId="34ECA57A" w14:textId="2AAAF078" w:rsidR="00B24123" w:rsidRPr="00EE08E2" w:rsidRDefault="00B24123" w:rsidP="006537F4">
                  <w:pPr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b/>
                    </w:rPr>
                    <w:t>Постачальник</w:t>
                  </w:r>
                  <w:proofErr w:type="spellEnd"/>
                </w:p>
                <w:p w14:paraId="0951DCBA" w14:textId="77777777" w:rsidR="00DF67B5" w:rsidRPr="00B15CA8" w:rsidRDefault="00DF67B5" w:rsidP="006537F4">
                  <w:pPr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r w:rsidRPr="00B15CA8">
                    <w:rPr>
                      <w:rFonts w:ascii="Times New Roman" w:hAnsi="Times New Roman" w:cs="Times New Roman"/>
                      <w:b/>
                    </w:rPr>
                    <w:t>ТОВ «МИКОЛАЇВГАЗ ЗБУТ»</w:t>
                  </w:r>
                </w:p>
                <w:p w14:paraId="248D6FD7" w14:textId="77777777" w:rsidR="00DF67B5" w:rsidRPr="00B15CA8" w:rsidRDefault="00DF67B5" w:rsidP="006537F4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>ЕІС-код: 56Х9300000001704</w:t>
                  </w:r>
                </w:p>
                <w:p w14:paraId="610846C9" w14:textId="77777777" w:rsidR="00DF67B5" w:rsidRPr="00B15CA8" w:rsidRDefault="00DF67B5" w:rsidP="006537F4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 xml:space="preserve">Адреса: 54000, </w:t>
                  </w:r>
                  <w:proofErr w:type="spellStart"/>
                  <w:r w:rsidRPr="00B15CA8">
                    <w:rPr>
                      <w:rFonts w:ascii="Times New Roman" w:hAnsi="Times New Roman" w:cs="Times New Roman"/>
                    </w:rPr>
                    <w:t>Миколаївська</w:t>
                  </w:r>
                  <w:proofErr w:type="spellEnd"/>
                  <w:r w:rsidRPr="00B15CA8">
                    <w:rPr>
                      <w:rFonts w:ascii="Times New Roman" w:hAnsi="Times New Roman" w:cs="Times New Roman"/>
                    </w:rPr>
                    <w:t xml:space="preserve"> обл., м. </w:t>
                  </w:r>
                  <w:proofErr w:type="spellStart"/>
                  <w:r w:rsidRPr="00B15CA8">
                    <w:rPr>
                      <w:rFonts w:ascii="Times New Roman" w:hAnsi="Times New Roman" w:cs="Times New Roman"/>
                    </w:rPr>
                    <w:t>Миколаїв</w:t>
                  </w:r>
                  <w:proofErr w:type="spellEnd"/>
                  <w:r w:rsidRPr="00B15CA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B15CA8"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 w:rsidRPr="00B15CA8">
                    <w:rPr>
                      <w:rFonts w:ascii="Times New Roman" w:hAnsi="Times New Roman" w:cs="Times New Roman"/>
                    </w:rPr>
                    <w:t xml:space="preserve">. 7 </w:t>
                  </w:r>
                  <w:proofErr w:type="spellStart"/>
                  <w:r w:rsidRPr="00B15CA8">
                    <w:rPr>
                      <w:rFonts w:ascii="Times New Roman" w:hAnsi="Times New Roman" w:cs="Times New Roman"/>
                    </w:rPr>
                    <w:t>Слобідська</w:t>
                  </w:r>
                  <w:proofErr w:type="spellEnd"/>
                  <w:r w:rsidRPr="00B15CA8">
                    <w:rPr>
                      <w:rFonts w:ascii="Times New Roman" w:hAnsi="Times New Roman" w:cs="Times New Roman"/>
                    </w:rPr>
                    <w:t>, буд. 70</w:t>
                  </w:r>
                  <w:proofErr w:type="gramStart"/>
                  <w:r w:rsidRPr="00B15CA8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  <w:r w:rsidRPr="00B15CA8">
                    <w:rPr>
                      <w:rFonts w:ascii="Times New Roman" w:hAnsi="Times New Roman" w:cs="Times New Roman"/>
                    </w:rPr>
                    <w:t>/1</w:t>
                  </w:r>
                </w:p>
                <w:p w14:paraId="15906DA4" w14:textId="77777777" w:rsidR="00DF67B5" w:rsidRPr="00B15CA8" w:rsidRDefault="00DF67B5" w:rsidP="006537F4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15CA8">
                    <w:rPr>
                      <w:rFonts w:ascii="Times New Roman" w:hAnsi="Times New Roman" w:cs="Times New Roman"/>
                    </w:rPr>
                    <w:t>Контактний</w:t>
                  </w:r>
                  <w:proofErr w:type="spellEnd"/>
                  <w:r w:rsidRPr="00B15CA8">
                    <w:rPr>
                      <w:rFonts w:ascii="Times New Roman" w:hAnsi="Times New Roman" w:cs="Times New Roman"/>
                    </w:rPr>
                    <w:t xml:space="preserve"> телефон: (0512) 30-04-81             </w:t>
                  </w:r>
                </w:p>
                <w:p w14:paraId="60CAFBDA" w14:textId="77777777" w:rsidR="00DF67B5" w:rsidRPr="00B15CA8" w:rsidRDefault="00DF67B5" w:rsidP="006537F4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15CA8">
                    <w:rPr>
                      <w:rFonts w:ascii="Times New Roman" w:hAnsi="Times New Roman" w:cs="Times New Roman"/>
                    </w:rPr>
                    <w:t>Електронна</w:t>
                  </w:r>
                  <w:proofErr w:type="spellEnd"/>
                  <w:r w:rsidRPr="00B15CA8">
                    <w:rPr>
                      <w:rFonts w:ascii="Times New Roman" w:hAnsi="Times New Roman" w:cs="Times New Roman"/>
                    </w:rPr>
                    <w:t xml:space="preserve"> адреса: company@mkgaszbut.104.ua</w:t>
                  </w:r>
                </w:p>
                <w:p w14:paraId="662CBAC7" w14:textId="77777777" w:rsidR="00DF67B5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 xml:space="preserve">IBAN: </w:t>
                  </w:r>
                  <w:r w:rsidRPr="00C820D7">
                    <w:rPr>
                      <w:rFonts w:ascii="Times New Roman" w:hAnsi="Times New Roman" w:cs="Times New Roman"/>
                    </w:rPr>
                    <w:t xml:space="preserve">(для оплати за </w:t>
                  </w:r>
                  <w:proofErr w:type="spellStart"/>
                  <w:r w:rsidRPr="00C820D7">
                    <w:rPr>
                      <w:rFonts w:ascii="Times New Roman" w:hAnsi="Times New Roman" w:cs="Times New Roman"/>
                    </w:rPr>
                    <w:t>спожиту</w:t>
                  </w:r>
                  <w:proofErr w:type="spellEnd"/>
                  <w:r w:rsidRPr="00C820D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820D7">
                    <w:rPr>
                      <w:rFonts w:ascii="Times New Roman" w:hAnsi="Times New Roman" w:cs="Times New Roman"/>
                    </w:rPr>
                    <w:t>електричну</w:t>
                  </w:r>
                  <w:proofErr w:type="spellEnd"/>
                  <w:r w:rsidRPr="00C820D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820D7">
                    <w:rPr>
                      <w:rFonts w:ascii="Times New Roman" w:hAnsi="Times New Roman" w:cs="Times New Roman"/>
                    </w:rPr>
                    <w:t>енергію</w:t>
                  </w:r>
                  <w:proofErr w:type="spellEnd"/>
                  <w:r w:rsidRPr="00C820D7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5D06434D" w14:textId="77777777" w:rsidR="00DF67B5" w:rsidRPr="00B15CA8" w:rsidRDefault="00DF67B5" w:rsidP="006537F4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 xml:space="preserve">UA113264610000026032305759524 </w:t>
                  </w:r>
                </w:p>
                <w:p w14:paraId="5450C719" w14:textId="77777777" w:rsidR="00DF67B5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>у АТ «</w:t>
                  </w:r>
                  <w:proofErr w:type="spellStart"/>
                  <w:r w:rsidRPr="00B15CA8">
                    <w:rPr>
                      <w:rFonts w:ascii="Times New Roman" w:hAnsi="Times New Roman" w:cs="Times New Roman"/>
                    </w:rPr>
                    <w:t>Ощадбанк</w:t>
                  </w:r>
                  <w:proofErr w:type="spellEnd"/>
                  <w:r w:rsidRPr="00B15CA8">
                    <w:rPr>
                      <w:rFonts w:ascii="Times New Roman" w:hAnsi="Times New Roman" w:cs="Times New Roman"/>
                    </w:rPr>
                    <w:t>»</w:t>
                  </w:r>
                </w:p>
                <w:p w14:paraId="39F2FA07" w14:textId="77777777" w:rsidR="00DF67B5" w:rsidRPr="00C820D7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820D7">
                    <w:rPr>
                      <w:rFonts w:ascii="Times New Roman" w:hAnsi="Times New Roman" w:cs="Times New Roman"/>
                      <w:lang w:val="uk-UA"/>
                    </w:rPr>
                    <w:t xml:space="preserve">IBAN: (для оплати компенсації послуги з розподілу електричної енергії) </w:t>
                  </w:r>
                </w:p>
                <w:p w14:paraId="396EA041" w14:textId="77777777" w:rsidR="00DF67B5" w:rsidRPr="00C820D7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820D7">
                    <w:rPr>
                      <w:rFonts w:ascii="Times New Roman" w:hAnsi="Times New Roman" w:cs="Times New Roman"/>
                      <w:lang w:val="uk-UA"/>
                    </w:rPr>
                    <w:t>UA313006470000000026001010055</w:t>
                  </w:r>
                </w:p>
                <w:p w14:paraId="6406C2EA" w14:textId="77777777" w:rsidR="00DF67B5" w:rsidRPr="00C820D7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у</w:t>
                  </w:r>
                  <w:r w:rsidRPr="00C820D7">
                    <w:rPr>
                      <w:rFonts w:ascii="Times New Roman" w:hAnsi="Times New Roman" w:cs="Times New Roman"/>
                      <w:lang w:val="uk-UA"/>
                    </w:rPr>
                    <w:t xml:space="preserve"> АБ "КЛІРИНГОВИЙ ДІМ"</w:t>
                  </w:r>
                </w:p>
                <w:p w14:paraId="72707B06" w14:textId="77777777" w:rsidR="00DF67B5" w:rsidRPr="00B15CA8" w:rsidRDefault="00DF67B5" w:rsidP="006537F4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>Код ЄДРПОУ: 39589483</w:t>
                  </w:r>
                </w:p>
                <w:p w14:paraId="602C8439" w14:textId="77777777" w:rsidR="00DF67B5" w:rsidRDefault="00DF67B5" w:rsidP="006537F4">
                  <w:pPr>
                    <w:pStyle w:val="af3"/>
                    <w:spacing w:before="0" w:beforeAutospacing="0" w:after="0" w:afterAutospacing="0"/>
                    <w:rPr>
                      <w:lang w:val="en-US"/>
                    </w:rPr>
                  </w:pPr>
                  <w:r>
                    <w:t xml:space="preserve">     </w:t>
                  </w:r>
                  <w:r w:rsidRPr="00B15CA8">
                    <w:t>І</w:t>
                  </w:r>
                  <w:proofErr w:type="gramStart"/>
                  <w:r w:rsidRPr="00B15CA8">
                    <w:t>ПН</w:t>
                  </w:r>
                  <w:proofErr w:type="gramEnd"/>
                  <w:r w:rsidRPr="00B15CA8">
                    <w:t>: 395894814021</w:t>
                  </w:r>
                </w:p>
                <w:p w14:paraId="2E68BC33" w14:textId="7EFE3B38" w:rsidR="00BB542C" w:rsidRPr="00BB542C" w:rsidRDefault="00BB542C" w:rsidP="006537F4">
                  <w:pPr>
                    <w:pStyle w:val="af3"/>
                    <w:spacing w:before="0" w:beforeAutospacing="0" w:after="0" w:afterAutospacing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  <w:r w:rsidRPr="00DF67B5">
                    <w:rPr>
                      <w:lang w:val="uk-UA"/>
                    </w:rPr>
                    <w:t>https://mk.gaszbut.com.ua</w:t>
                  </w:r>
                </w:p>
                <w:p w14:paraId="26D9600A" w14:textId="77777777" w:rsidR="00DF67B5" w:rsidRPr="005219CB" w:rsidRDefault="00DF67B5" w:rsidP="006537F4">
                  <w:pPr>
                    <w:pStyle w:val="af3"/>
                    <w:spacing w:before="0" w:beforeAutospacing="0" w:after="0" w:afterAutospacing="0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  <w:p w14:paraId="7C463798" w14:textId="77777777" w:rsidR="00DF67B5" w:rsidRPr="005219CB" w:rsidRDefault="00DF67B5" w:rsidP="006537F4">
                  <w:pPr>
                    <w:pStyle w:val="af3"/>
                    <w:spacing w:before="0" w:beforeAutospacing="0" w:after="0" w:afterAutospacing="0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5219CB">
                    <w:rPr>
                      <w:b/>
                      <w:sz w:val="22"/>
                      <w:szCs w:val="22"/>
                      <w:lang w:val="uk-UA"/>
                    </w:rPr>
                    <w:t>Директор</w:t>
                  </w:r>
                </w:p>
                <w:p w14:paraId="2CCFCBDD" w14:textId="77777777" w:rsidR="00DF67B5" w:rsidRPr="005219CB" w:rsidRDefault="00DF67B5" w:rsidP="006537F4">
                  <w:pPr>
                    <w:pStyle w:val="af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14:paraId="3ACCAAB0" w14:textId="77777777" w:rsidR="00DF67B5" w:rsidRPr="005219CB" w:rsidRDefault="00DF67B5" w:rsidP="006537F4">
                  <w:pPr>
                    <w:pStyle w:val="af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  <w:r w:rsidRPr="005219CB">
                    <w:rPr>
                      <w:b/>
                      <w:sz w:val="22"/>
                      <w:szCs w:val="22"/>
                      <w:lang w:val="uk-UA"/>
                    </w:rPr>
                    <w:t xml:space="preserve">_______________________________ </w:t>
                  </w:r>
                </w:p>
                <w:p w14:paraId="58BCEDC4" w14:textId="77777777" w:rsidR="00DF67B5" w:rsidRPr="005219CB" w:rsidRDefault="00DF67B5" w:rsidP="006537F4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5219CB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14:paraId="62FA4B26" w14:textId="77777777" w:rsidR="00DF67B5" w:rsidRPr="000F6C08" w:rsidRDefault="00DF67B5" w:rsidP="006537F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</w:p>
                <w:p w14:paraId="3721CD91" w14:textId="77777777" w:rsidR="00DF67B5" w:rsidRPr="005219CB" w:rsidRDefault="00DF67B5" w:rsidP="006537F4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5219CB">
                    <w:rPr>
                      <w:rFonts w:ascii="Times New Roman" w:hAnsi="Times New Roman" w:cs="Times New Roman"/>
                      <w:b/>
                      <w:lang w:val="uk-UA"/>
                    </w:rPr>
                    <w:t>Споживач</w:t>
                  </w:r>
                </w:p>
                <w:p w14:paraId="26D80892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48CD9B29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12C650BC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5D13F1CB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612FED1C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06A82863" w14:textId="77777777" w:rsidR="00DF67B5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7C220FF0" w14:textId="77777777" w:rsidR="00DF67B5" w:rsidRPr="007F471A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41CA704F" w14:textId="77777777" w:rsidR="00DF67B5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en-US" w:eastAsia="zh-CN"/>
                    </w:rPr>
                  </w:pPr>
                </w:p>
                <w:p w14:paraId="7AD805BB" w14:textId="77777777" w:rsidR="00B24123" w:rsidRPr="00B24123" w:rsidRDefault="00B24123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en-US" w:eastAsia="zh-CN"/>
                    </w:rPr>
                  </w:pPr>
                </w:p>
                <w:p w14:paraId="0E4365F0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4AAA567E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03C5035B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381E7CE5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04AA37EF" w14:textId="77777777" w:rsidR="00DF67B5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11307E08" w14:textId="77777777" w:rsidR="00DF67B5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en-US" w:eastAsia="zh-CN"/>
                    </w:rPr>
                  </w:pPr>
                </w:p>
                <w:p w14:paraId="7A32D472" w14:textId="77777777" w:rsidR="00BB542C" w:rsidRPr="00BB542C" w:rsidRDefault="00BB542C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en-US" w:eastAsia="zh-CN"/>
                    </w:rPr>
                  </w:pPr>
                  <w:bookmarkStart w:id="0" w:name="_GoBack"/>
                  <w:bookmarkEnd w:id="0"/>
                </w:p>
                <w:p w14:paraId="0C5FA0D9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4BAA5130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  <w:r w:rsidRPr="005219CB"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  <w:t>Директор</w:t>
                  </w:r>
                </w:p>
                <w:p w14:paraId="5FF98CA8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0395EA4B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  <w:r w:rsidRPr="005219CB"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  <w:t xml:space="preserve">_____________________________ </w:t>
                  </w:r>
                </w:p>
                <w:p w14:paraId="2949E9E2" w14:textId="77777777" w:rsidR="00DF67B5" w:rsidRPr="0090211B" w:rsidRDefault="00DF67B5" w:rsidP="006537F4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5219CB">
                    <w:rPr>
                      <w:rFonts w:ascii="Times New Roman" w:hAnsi="Times New Roman" w:cs="Times New Roman"/>
                      <w:kern w:val="3"/>
                      <w:sz w:val="12"/>
                      <w:szCs w:val="12"/>
                      <w:lang w:val="uk-UA" w:eastAsia="zh-CN"/>
                    </w:rPr>
                    <w:t>М.П.</w:t>
                  </w:r>
                </w:p>
              </w:tc>
            </w:tr>
          </w:tbl>
          <w:p w14:paraId="53F925E7" w14:textId="4040EA1C" w:rsidR="00DF67B5" w:rsidRPr="00661FDF" w:rsidRDefault="00DF67B5" w:rsidP="00B177C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4673" w:type="dxa"/>
          </w:tcPr>
          <w:p w14:paraId="1DDF6F86" w14:textId="15621967" w:rsidR="00DF67B5" w:rsidRPr="0090211B" w:rsidRDefault="00DF67B5" w:rsidP="00027BE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1B894EB" w14:textId="77777777" w:rsidR="00710F75" w:rsidRPr="0090211B" w:rsidRDefault="00710F75" w:rsidP="00BF12C8">
      <w:pPr>
        <w:spacing w:after="0" w:line="240" w:lineRule="auto"/>
        <w:jc w:val="both"/>
        <w:rPr>
          <w:rFonts w:eastAsia="Times New Roman" w:cstheme="minorHAnsi"/>
          <w:lang w:val="uk-UA"/>
        </w:rPr>
      </w:pPr>
    </w:p>
    <w:sectPr w:rsidR="00710F75" w:rsidRPr="0090211B" w:rsidSect="00027BEB">
      <w:pgSz w:w="11906" w:h="16838"/>
      <w:pgMar w:top="851" w:right="566" w:bottom="709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93EC9" w14:textId="77777777" w:rsidR="00A46812" w:rsidRDefault="00A46812" w:rsidP="00D23729">
      <w:pPr>
        <w:spacing w:after="0" w:line="240" w:lineRule="auto"/>
      </w:pPr>
      <w:r>
        <w:separator/>
      </w:r>
    </w:p>
  </w:endnote>
  <w:endnote w:type="continuationSeparator" w:id="0">
    <w:p w14:paraId="6D971F92" w14:textId="77777777" w:rsidR="00A46812" w:rsidRDefault="00A46812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CB5B7" w14:textId="77777777" w:rsidR="00A46812" w:rsidRDefault="00A46812" w:rsidP="00D23729">
      <w:pPr>
        <w:spacing w:after="0" w:line="240" w:lineRule="auto"/>
      </w:pPr>
      <w:r>
        <w:separator/>
      </w:r>
    </w:p>
  </w:footnote>
  <w:footnote w:type="continuationSeparator" w:id="0">
    <w:p w14:paraId="54B5875E" w14:textId="77777777" w:rsidR="00A46812" w:rsidRDefault="00A46812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84D95"/>
    <w:multiLevelType w:val="hybridMultilevel"/>
    <w:tmpl w:val="4016F646"/>
    <w:lvl w:ilvl="0" w:tplc="E1D68E0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5"/>
    <w:rsid w:val="00000149"/>
    <w:rsid w:val="0000196E"/>
    <w:rsid w:val="00004BDB"/>
    <w:rsid w:val="00027BEB"/>
    <w:rsid w:val="0003209B"/>
    <w:rsid w:val="00043FEC"/>
    <w:rsid w:val="0005505C"/>
    <w:rsid w:val="00070C0F"/>
    <w:rsid w:val="00075D2D"/>
    <w:rsid w:val="00083B85"/>
    <w:rsid w:val="00085FB6"/>
    <w:rsid w:val="0009071C"/>
    <w:rsid w:val="00090ECC"/>
    <w:rsid w:val="00095B00"/>
    <w:rsid w:val="000A1D92"/>
    <w:rsid w:val="000A71A3"/>
    <w:rsid w:val="000C2D20"/>
    <w:rsid w:val="000E1DBE"/>
    <w:rsid w:val="00101951"/>
    <w:rsid w:val="00101C3D"/>
    <w:rsid w:val="001021AE"/>
    <w:rsid w:val="00102B96"/>
    <w:rsid w:val="00106A6C"/>
    <w:rsid w:val="00111EDD"/>
    <w:rsid w:val="00115D07"/>
    <w:rsid w:val="00121751"/>
    <w:rsid w:val="00142330"/>
    <w:rsid w:val="00161C6B"/>
    <w:rsid w:val="001670CF"/>
    <w:rsid w:val="00170109"/>
    <w:rsid w:val="00180074"/>
    <w:rsid w:val="001830E8"/>
    <w:rsid w:val="00186CFC"/>
    <w:rsid w:val="001947D5"/>
    <w:rsid w:val="00194881"/>
    <w:rsid w:val="001A04BA"/>
    <w:rsid w:val="001B3663"/>
    <w:rsid w:val="001E26CA"/>
    <w:rsid w:val="001E45D2"/>
    <w:rsid w:val="001E476C"/>
    <w:rsid w:val="001F0E5E"/>
    <w:rsid w:val="001F6EBF"/>
    <w:rsid w:val="00231589"/>
    <w:rsid w:val="00250C3A"/>
    <w:rsid w:val="00250DA4"/>
    <w:rsid w:val="00250E89"/>
    <w:rsid w:val="00253B54"/>
    <w:rsid w:val="00276164"/>
    <w:rsid w:val="00292840"/>
    <w:rsid w:val="00295545"/>
    <w:rsid w:val="002B7DE3"/>
    <w:rsid w:val="002C3FDD"/>
    <w:rsid w:val="002C67E7"/>
    <w:rsid w:val="002D612E"/>
    <w:rsid w:val="00305F46"/>
    <w:rsid w:val="00326555"/>
    <w:rsid w:val="003367D4"/>
    <w:rsid w:val="003439FE"/>
    <w:rsid w:val="0035287E"/>
    <w:rsid w:val="00353786"/>
    <w:rsid w:val="00372A74"/>
    <w:rsid w:val="00376DE2"/>
    <w:rsid w:val="0038723E"/>
    <w:rsid w:val="00393CD5"/>
    <w:rsid w:val="003970D3"/>
    <w:rsid w:val="003A1203"/>
    <w:rsid w:val="003B0F48"/>
    <w:rsid w:val="003B1A2D"/>
    <w:rsid w:val="003B731E"/>
    <w:rsid w:val="003C6E13"/>
    <w:rsid w:val="003D10CC"/>
    <w:rsid w:val="00407FF4"/>
    <w:rsid w:val="00410F2C"/>
    <w:rsid w:val="00427F34"/>
    <w:rsid w:val="0044624E"/>
    <w:rsid w:val="00477B7B"/>
    <w:rsid w:val="00495297"/>
    <w:rsid w:val="004B50CF"/>
    <w:rsid w:val="004B6AC9"/>
    <w:rsid w:val="004C3B32"/>
    <w:rsid w:val="004C4FA7"/>
    <w:rsid w:val="004C775E"/>
    <w:rsid w:val="004D27C4"/>
    <w:rsid w:val="004E17C6"/>
    <w:rsid w:val="004F102E"/>
    <w:rsid w:val="004F1381"/>
    <w:rsid w:val="00502BAB"/>
    <w:rsid w:val="0052538A"/>
    <w:rsid w:val="0053329C"/>
    <w:rsid w:val="0055615C"/>
    <w:rsid w:val="00565317"/>
    <w:rsid w:val="00570E45"/>
    <w:rsid w:val="0058024E"/>
    <w:rsid w:val="00582CC5"/>
    <w:rsid w:val="0058433A"/>
    <w:rsid w:val="00593501"/>
    <w:rsid w:val="005A1C89"/>
    <w:rsid w:val="005A38F8"/>
    <w:rsid w:val="005A4D67"/>
    <w:rsid w:val="005A53ED"/>
    <w:rsid w:val="005C6A7C"/>
    <w:rsid w:val="005D55F4"/>
    <w:rsid w:val="005E6CA1"/>
    <w:rsid w:val="005E7160"/>
    <w:rsid w:val="005E7332"/>
    <w:rsid w:val="005F1422"/>
    <w:rsid w:val="006003EC"/>
    <w:rsid w:val="0060742A"/>
    <w:rsid w:val="00610367"/>
    <w:rsid w:val="0061118A"/>
    <w:rsid w:val="006158F3"/>
    <w:rsid w:val="00632816"/>
    <w:rsid w:val="0063292B"/>
    <w:rsid w:val="00654F8E"/>
    <w:rsid w:val="00655A9F"/>
    <w:rsid w:val="00661FDF"/>
    <w:rsid w:val="00663BFA"/>
    <w:rsid w:val="00684D67"/>
    <w:rsid w:val="006863D6"/>
    <w:rsid w:val="00695341"/>
    <w:rsid w:val="00695AAF"/>
    <w:rsid w:val="00697FBC"/>
    <w:rsid w:val="006B64A0"/>
    <w:rsid w:val="006C0E01"/>
    <w:rsid w:val="006C2E48"/>
    <w:rsid w:val="006C7191"/>
    <w:rsid w:val="006C73A8"/>
    <w:rsid w:val="006D0799"/>
    <w:rsid w:val="006E48FB"/>
    <w:rsid w:val="00703FC7"/>
    <w:rsid w:val="00710F75"/>
    <w:rsid w:val="007149DE"/>
    <w:rsid w:val="007152B2"/>
    <w:rsid w:val="00734027"/>
    <w:rsid w:val="00744E17"/>
    <w:rsid w:val="0079071F"/>
    <w:rsid w:val="007A00B4"/>
    <w:rsid w:val="007A51CC"/>
    <w:rsid w:val="007B1329"/>
    <w:rsid w:val="007C361C"/>
    <w:rsid w:val="007D66CB"/>
    <w:rsid w:val="007D710F"/>
    <w:rsid w:val="007E3EFE"/>
    <w:rsid w:val="008103D8"/>
    <w:rsid w:val="00831D3C"/>
    <w:rsid w:val="00833946"/>
    <w:rsid w:val="00846820"/>
    <w:rsid w:val="008734C4"/>
    <w:rsid w:val="008840C2"/>
    <w:rsid w:val="008B7B12"/>
    <w:rsid w:val="008D2E20"/>
    <w:rsid w:val="008D4DD4"/>
    <w:rsid w:val="008D569D"/>
    <w:rsid w:val="008E4223"/>
    <w:rsid w:val="008E6A0C"/>
    <w:rsid w:val="009003EB"/>
    <w:rsid w:val="0090211B"/>
    <w:rsid w:val="00913BF5"/>
    <w:rsid w:val="009210CD"/>
    <w:rsid w:val="00930F1F"/>
    <w:rsid w:val="00936575"/>
    <w:rsid w:val="009541F9"/>
    <w:rsid w:val="00962EAD"/>
    <w:rsid w:val="009661BD"/>
    <w:rsid w:val="0096625E"/>
    <w:rsid w:val="00966FA5"/>
    <w:rsid w:val="00970B36"/>
    <w:rsid w:val="0098129E"/>
    <w:rsid w:val="009852AA"/>
    <w:rsid w:val="009973EC"/>
    <w:rsid w:val="009B3D22"/>
    <w:rsid w:val="009C3F55"/>
    <w:rsid w:val="009D02D6"/>
    <w:rsid w:val="009D431A"/>
    <w:rsid w:val="00A13D1F"/>
    <w:rsid w:val="00A2289D"/>
    <w:rsid w:val="00A25C47"/>
    <w:rsid w:val="00A42AD4"/>
    <w:rsid w:val="00A46812"/>
    <w:rsid w:val="00A5794D"/>
    <w:rsid w:val="00A70599"/>
    <w:rsid w:val="00AA1915"/>
    <w:rsid w:val="00AA6FF0"/>
    <w:rsid w:val="00AC1DEB"/>
    <w:rsid w:val="00AC2EEA"/>
    <w:rsid w:val="00AD5481"/>
    <w:rsid w:val="00B00169"/>
    <w:rsid w:val="00B13BE4"/>
    <w:rsid w:val="00B15EE1"/>
    <w:rsid w:val="00B20DE3"/>
    <w:rsid w:val="00B24123"/>
    <w:rsid w:val="00B525E3"/>
    <w:rsid w:val="00B54131"/>
    <w:rsid w:val="00B560EF"/>
    <w:rsid w:val="00B565C6"/>
    <w:rsid w:val="00B62538"/>
    <w:rsid w:val="00BA20C1"/>
    <w:rsid w:val="00BA494F"/>
    <w:rsid w:val="00BA512F"/>
    <w:rsid w:val="00BA7B9D"/>
    <w:rsid w:val="00BB542C"/>
    <w:rsid w:val="00BC08D2"/>
    <w:rsid w:val="00BE03CF"/>
    <w:rsid w:val="00BF12C8"/>
    <w:rsid w:val="00BF2087"/>
    <w:rsid w:val="00C02F97"/>
    <w:rsid w:val="00C05A59"/>
    <w:rsid w:val="00C2721C"/>
    <w:rsid w:val="00C32441"/>
    <w:rsid w:val="00C33788"/>
    <w:rsid w:val="00C44140"/>
    <w:rsid w:val="00C624B5"/>
    <w:rsid w:val="00C7417C"/>
    <w:rsid w:val="00C81DCD"/>
    <w:rsid w:val="00C95F77"/>
    <w:rsid w:val="00CA5B9C"/>
    <w:rsid w:val="00CB7895"/>
    <w:rsid w:val="00CF392D"/>
    <w:rsid w:val="00D23729"/>
    <w:rsid w:val="00D30251"/>
    <w:rsid w:val="00D314E9"/>
    <w:rsid w:val="00D63206"/>
    <w:rsid w:val="00D84714"/>
    <w:rsid w:val="00D878AB"/>
    <w:rsid w:val="00D938E1"/>
    <w:rsid w:val="00D96BFB"/>
    <w:rsid w:val="00DA5E4D"/>
    <w:rsid w:val="00DB30D7"/>
    <w:rsid w:val="00DB60C4"/>
    <w:rsid w:val="00DB7665"/>
    <w:rsid w:val="00DF5F0F"/>
    <w:rsid w:val="00DF67B5"/>
    <w:rsid w:val="00E048CF"/>
    <w:rsid w:val="00E24F03"/>
    <w:rsid w:val="00E30DB3"/>
    <w:rsid w:val="00E316FA"/>
    <w:rsid w:val="00E45A74"/>
    <w:rsid w:val="00E46F76"/>
    <w:rsid w:val="00E63034"/>
    <w:rsid w:val="00E80B6B"/>
    <w:rsid w:val="00E87F7B"/>
    <w:rsid w:val="00E91F0B"/>
    <w:rsid w:val="00E95047"/>
    <w:rsid w:val="00EA15E4"/>
    <w:rsid w:val="00EB0233"/>
    <w:rsid w:val="00EC6B35"/>
    <w:rsid w:val="00ED0A66"/>
    <w:rsid w:val="00EE08E2"/>
    <w:rsid w:val="00EE5582"/>
    <w:rsid w:val="00F000EC"/>
    <w:rsid w:val="00F01E5C"/>
    <w:rsid w:val="00F15A42"/>
    <w:rsid w:val="00F205E7"/>
    <w:rsid w:val="00F27E50"/>
    <w:rsid w:val="00F40A9A"/>
    <w:rsid w:val="00F62B4F"/>
    <w:rsid w:val="00F80537"/>
    <w:rsid w:val="00F83EEC"/>
    <w:rsid w:val="00F84295"/>
    <w:rsid w:val="00FA0AB7"/>
    <w:rsid w:val="00FA1134"/>
    <w:rsid w:val="00FE1EC6"/>
    <w:rsid w:val="00FE6A1F"/>
    <w:rsid w:val="00FF17E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22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7069-836A-41AC-AF4B-9D484679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6680</Words>
  <Characters>3809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Борисова Наталія Валентинівна</cp:lastModifiedBy>
  <cp:revision>5</cp:revision>
  <cp:lastPrinted>2020-01-13T11:03:00Z</cp:lastPrinted>
  <dcterms:created xsi:type="dcterms:W3CDTF">2021-09-09T11:14:00Z</dcterms:created>
  <dcterms:modified xsi:type="dcterms:W3CDTF">2021-09-09T11:40:00Z</dcterms:modified>
</cp:coreProperties>
</file>